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F9642" w14:textId="77777777" w:rsidR="000F3D70" w:rsidRDefault="00000000">
      <w:pPr>
        <w:jc w:val="center"/>
        <w:rPr>
          <w:b/>
          <w:bCs/>
          <w:sz w:val="32"/>
          <w:szCs w:val="32"/>
        </w:rPr>
      </w:pPr>
      <w:r>
        <w:rPr>
          <w:noProof/>
          <w:sz w:val="20"/>
          <w:szCs w:val="20"/>
        </w:rPr>
        <w:drawing>
          <wp:anchor distT="57150" distB="57150" distL="57150" distR="57150" simplePos="0" relativeHeight="251659264" behindDoc="0" locked="0" layoutInCell="1" allowOverlap="1" wp14:anchorId="68B4F25B" wp14:editId="00C278CF">
            <wp:simplePos x="0" y="0"/>
            <wp:positionH relativeFrom="column">
              <wp:posOffset>-914400</wp:posOffset>
            </wp:positionH>
            <wp:positionV relativeFrom="line">
              <wp:posOffset>-342900</wp:posOffset>
            </wp:positionV>
            <wp:extent cx="1301750" cy="1171575"/>
            <wp:effectExtent l="0" t="0" r="0" b="0"/>
            <wp:wrapSquare wrapText="bothSides" distT="57150" distB="57150" distL="57150" distR="57150"/>
            <wp:docPr id="1073741825" name="officeArt object" descr="bacpar_logo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acpar_logo.jpeg" descr="bacpar_logo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171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>Scar Therapy Course adapted for post</w:t>
      </w:r>
      <w:r>
        <w:rPr>
          <w:b/>
          <w:bCs/>
          <w:sz w:val="32"/>
          <w:szCs w:val="32"/>
          <w:u w:val="single"/>
        </w:rPr>
        <w:t xml:space="preserve"> </w:t>
      </w:r>
      <w:r w:rsidRPr="00130A71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 xml:space="preserve">mputation. </w:t>
      </w:r>
    </w:p>
    <w:p w14:paraId="6CE44D32" w14:textId="77777777" w:rsidR="000F3D70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Tutor TBC </w:t>
      </w:r>
    </w:p>
    <w:p w14:paraId="0D7274AC" w14:textId="77777777" w:rsidR="000F3D70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Restore Therapy Ltd</w:t>
      </w:r>
    </w:p>
    <w:p w14:paraId="7AF2A78C" w14:textId="77777777" w:rsidR="000F3D70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10-11th May 2027</w:t>
      </w:r>
    </w:p>
    <w:p w14:paraId="4A12A77C" w14:textId="77777777" w:rsidR="000F3D70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West Midlands Rehabilitation Centre, Birmingham</w:t>
      </w:r>
    </w:p>
    <w:p w14:paraId="48B0232D" w14:textId="77777777" w:rsidR="000F3D70" w:rsidRDefault="000F3D70">
      <w:pPr>
        <w:jc w:val="center"/>
        <w:rPr>
          <w:b/>
          <w:bCs/>
          <w:sz w:val="32"/>
          <w:szCs w:val="32"/>
          <w:u w:val="single"/>
        </w:rPr>
      </w:pPr>
    </w:p>
    <w:p w14:paraId="28425B1A" w14:textId="77777777" w:rsidR="000F3D70" w:rsidRDefault="000F3D70">
      <w:pPr>
        <w:jc w:val="center"/>
        <w:rPr>
          <w:b/>
          <w:bCs/>
          <w:sz w:val="28"/>
          <w:szCs w:val="28"/>
          <w:u w:val="single"/>
        </w:rPr>
      </w:pPr>
    </w:p>
    <w:p w14:paraId="14ADC18D" w14:textId="77777777" w:rsidR="000F3D70" w:rsidRDefault="00000000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APPLICATION FORM</w:t>
      </w:r>
    </w:p>
    <w:p w14:paraId="68E6EE2D" w14:textId="77777777" w:rsidR="000F3D70" w:rsidRDefault="000F3D70">
      <w:pPr>
        <w:rPr>
          <w:sz w:val="32"/>
          <w:szCs w:val="32"/>
        </w:rPr>
      </w:pPr>
    </w:p>
    <w:p w14:paraId="7E4C17C6" w14:textId="77777777" w:rsidR="000F3D70" w:rsidRDefault="00000000">
      <w:pPr>
        <w:rPr>
          <w:sz w:val="28"/>
          <w:szCs w:val="28"/>
        </w:rPr>
      </w:pPr>
      <w:r>
        <w:rPr>
          <w:sz w:val="28"/>
          <w:szCs w:val="28"/>
        </w:rPr>
        <w:t>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……………………………………………….</w:t>
      </w:r>
    </w:p>
    <w:p w14:paraId="4839088E" w14:textId="77777777" w:rsidR="000F3D70" w:rsidRDefault="00000000">
      <w:pPr>
        <w:rPr>
          <w:sz w:val="28"/>
          <w:szCs w:val="28"/>
        </w:rPr>
      </w:pPr>
      <w:r>
        <w:rPr>
          <w:sz w:val="28"/>
          <w:szCs w:val="28"/>
        </w:rPr>
        <w:t>Profession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……………………………………………….</w:t>
      </w:r>
    </w:p>
    <w:p w14:paraId="4F0A12B7" w14:textId="77777777" w:rsidR="000F3D70" w:rsidRDefault="00000000">
      <w:pPr>
        <w:rPr>
          <w:sz w:val="28"/>
          <w:szCs w:val="28"/>
        </w:rPr>
      </w:pPr>
      <w:r>
        <w:rPr>
          <w:sz w:val="28"/>
          <w:szCs w:val="28"/>
        </w:rPr>
        <w:t>BACPAR Membership number and confirm membership renewed for current membership year with initials, this will need to remain current for the 27-28 membership year)</w:t>
      </w:r>
      <w:r>
        <w:rPr>
          <w:sz w:val="28"/>
          <w:szCs w:val="28"/>
        </w:rPr>
        <w:tab/>
        <w:t>………………</w:t>
      </w:r>
    </w:p>
    <w:p w14:paraId="507CDC3B" w14:textId="77777777" w:rsidR="000F3D70" w:rsidRDefault="00000000">
      <w:pPr>
        <w:rPr>
          <w:sz w:val="28"/>
          <w:szCs w:val="28"/>
        </w:rPr>
      </w:pPr>
      <w:r>
        <w:rPr>
          <w:sz w:val="28"/>
          <w:szCs w:val="28"/>
        </w:rPr>
        <w:t>Contact Address………………………………………………..</w:t>
      </w:r>
    </w:p>
    <w:p w14:paraId="6119B6E5" w14:textId="77777777" w:rsidR="000F3D70" w:rsidRDefault="0000000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…………………………………………………………………...</w:t>
      </w:r>
    </w:p>
    <w:p w14:paraId="328A6BE0" w14:textId="77777777" w:rsidR="000F3D70" w:rsidRDefault="00000000">
      <w:pPr>
        <w:rPr>
          <w:sz w:val="32"/>
          <w:szCs w:val="32"/>
        </w:rPr>
      </w:pPr>
      <w:r>
        <w:rPr>
          <w:sz w:val="28"/>
          <w:szCs w:val="28"/>
        </w:rPr>
        <w:t>Tel No …………………….. Email</w:t>
      </w:r>
      <w:r>
        <w:rPr>
          <w:sz w:val="32"/>
          <w:szCs w:val="32"/>
        </w:rPr>
        <w:t xml:space="preserve"> </w:t>
      </w:r>
      <w:r>
        <w:rPr>
          <w:sz w:val="22"/>
          <w:szCs w:val="22"/>
        </w:rPr>
        <w:t>( used to register you for Online training with) …………</w:t>
      </w:r>
      <w:r>
        <w:rPr>
          <w:sz w:val="32"/>
          <w:szCs w:val="32"/>
        </w:rPr>
        <w:t>…………………</w:t>
      </w:r>
    </w:p>
    <w:p w14:paraId="03592D72" w14:textId="77777777" w:rsidR="000F3D70" w:rsidRDefault="000F3D70">
      <w:pPr>
        <w:rPr>
          <w:sz w:val="32"/>
          <w:szCs w:val="32"/>
        </w:rPr>
      </w:pPr>
    </w:p>
    <w:p w14:paraId="0F312351" w14:textId="77777777" w:rsidR="000F3D70" w:rsidRDefault="00000000">
      <w:pPr>
        <w:rPr>
          <w:sz w:val="28"/>
          <w:szCs w:val="28"/>
        </w:rPr>
      </w:pPr>
      <w:r>
        <w:rPr>
          <w:sz w:val="28"/>
          <w:szCs w:val="28"/>
        </w:rPr>
        <w:t>Any special considerations, (e.g. diet, accessibility) ……………….……………………………………………….</w:t>
      </w:r>
    </w:p>
    <w:p w14:paraId="6B24970A" w14:textId="77777777" w:rsidR="000F3D70" w:rsidRDefault="00000000">
      <w:pPr>
        <w:tabs>
          <w:tab w:val="left" w:pos="28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5C358CF" w14:textId="77777777" w:rsidR="000F3D70" w:rsidRDefault="00000000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Please make payment to BACPAR for £379.50 per delegate (BACPAR Member rate) </w:t>
      </w:r>
    </w:p>
    <w:p w14:paraId="6232F8E7" w14:textId="77777777" w:rsidR="000F3D70" w:rsidRDefault="00000000">
      <w:r>
        <w:rPr>
          <w:sz w:val="28"/>
          <w:szCs w:val="28"/>
        </w:rPr>
        <w:t>BACPAR account details</w:t>
      </w:r>
      <w:r>
        <w:t xml:space="preserve"> </w:t>
      </w:r>
    </w:p>
    <w:p w14:paraId="5883B1EC" w14:textId="77777777" w:rsidR="000F3D70" w:rsidRDefault="00000000">
      <w:pPr>
        <w:rPr>
          <w:b/>
          <w:bCs/>
        </w:rPr>
      </w:pPr>
      <w:r>
        <w:rPr>
          <w:b/>
          <w:bCs/>
        </w:rPr>
        <w:t>BACPAR  Sort Code 30-90-54  A/c no 59403860 Lloyds Bank</w:t>
      </w:r>
    </w:p>
    <w:p w14:paraId="4F4D9C2D" w14:textId="77777777" w:rsidR="000F3D70" w:rsidRDefault="000F3D70">
      <w:pPr>
        <w:rPr>
          <w:sz w:val="28"/>
          <w:szCs w:val="28"/>
        </w:rPr>
      </w:pPr>
    </w:p>
    <w:p w14:paraId="6F6D4455" w14:textId="77777777" w:rsidR="000F3D70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You will only receive confirmation of your place after your application form </w:t>
      </w:r>
      <w:r>
        <w:rPr>
          <w:b/>
          <w:bCs/>
          <w:sz w:val="28"/>
          <w:szCs w:val="28"/>
        </w:rPr>
        <w:t>and monies</w:t>
      </w:r>
      <w:r>
        <w:rPr>
          <w:sz w:val="28"/>
          <w:szCs w:val="28"/>
        </w:rPr>
        <w:t xml:space="preserve"> have been received in the BACPAR account. </w:t>
      </w:r>
    </w:p>
    <w:p w14:paraId="4DE376DA" w14:textId="77777777" w:rsidR="000F3D70" w:rsidRDefault="000F3D70">
      <w:pPr>
        <w:rPr>
          <w:sz w:val="28"/>
          <w:szCs w:val="28"/>
        </w:rPr>
      </w:pPr>
    </w:p>
    <w:p w14:paraId="2A535A58" w14:textId="77777777" w:rsidR="000F3D70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If an invoice is needed, please email me with all details at Louise.Tisdale@nhs.net. Receipt of a Purchase Order number does not guarantee a place. </w:t>
      </w:r>
    </w:p>
    <w:p w14:paraId="5ABDB0F1" w14:textId="77777777" w:rsidR="000F3D70" w:rsidRDefault="000F3D70">
      <w:pPr>
        <w:rPr>
          <w:sz w:val="28"/>
          <w:szCs w:val="28"/>
        </w:rPr>
      </w:pPr>
    </w:p>
    <w:p w14:paraId="3A39F8A0" w14:textId="77777777" w:rsidR="000F3D70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Please send application form and fee/notification of payment made to </w:t>
      </w:r>
    </w:p>
    <w:p w14:paraId="5D03DB41" w14:textId="77777777" w:rsidR="000F3D70" w:rsidRDefault="00000000">
      <w:pPr>
        <w:rPr>
          <w:sz w:val="28"/>
          <w:szCs w:val="28"/>
        </w:rPr>
      </w:pPr>
      <w:r>
        <w:rPr>
          <w:sz w:val="28"/>
          <w:szCs w:val="28"/>
        </w:rPr>
        <w:t>Louise Tisdale, Amputee Rehabilitation, Ward 3 West Park Hospital, Wolverhampton WV1 4PW Louise.Tisdale@nhs.net</w:t>
      </w:r>
    </w:p>
    <w:p w14:paraId="77FF313D" w14:textId="77777777" w:rsidR="000F3D70" w:rsidRDefault="000F3D70">
      <w:pPr>
        <w:rPr>
          <w:sz w:val="28"/>
          <w:szCs w:val="28"/>
        </w:rPr>
      </w:pPr>
    </w:p>
    <w:p w14:paraId="1410EF31" w14:textId="77777777" w:rsidR="000F3D70" w:rsidRDefault="00000000">
      <w:r>
        <w:rPr>
          <w:b/>
          <w:bCs/>
          <w:sz w:val="28"/>
          <w:szCs w:val="28"/>
        </w:rPr>
        <w:t>After</w:t>
      </w:r>
      <w:r>
        <w:rPr>
          <w:sz w:val="28"/>
          <w:szCs w:val="28"/>
        </w:rPr>
        <w:t xml:space="preserve"> 1st March 2027 any available spaces will be made available to NON BACPAR members (at a non-member rate of 749 pounds)</w:t>
      </w:r>
    </w:p>
    <w:sectPr w:rsidR="000F3D70">
      <w:headerReference w:type="default" r:id="rId7"/>
      <w:footerReference w:type="default" r:id="rId8"/>
      <w:pgSz w:w="11900" w:h="16840"/>
      <w:pgMar w:top="719" w:right="1800" w:bottom="5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5577C" w14:textId="77777777" w:rsidR="00994B04" w:rsidRDefault="00994B04">
      <w:r>
        <w:separator/>
      </w:r>
    </w:p>
  </w:endnote>
  <w:endnote w:type="continuationSeparator" w:id="0">
    <w:p w14:paraId="44A71C0F" w14:textId="77777777" w:rsidR="00994B04" w:rsidRDefault="0099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9E75" w14:textId="77777777" w:rsidR="000F3D70" w:rsidRDefault="000F3D7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D9EC8" w14:textId="77777777" w:rsidR="00994B04" w:rsidRDefault="00994B04">
      <w:r>
        <w:separator/>
      </w:r>
    </w:p>
  </w:footnote>
  <w:footnote w:type="continuationSeparator" w:id="0">
    <w:p w14:paraId="2DAED478" w14:textId="77777777" w:rsidR="00994B04" w:rsidRDefault="0099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42E0" w14:textId="77777777" w:rsidR="000F3D70" w:rsidRDefault="000F3D7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D70"/>
    <w:rsid w:val="000F3D70"/>
    <w:rsid w:val="00130A71"/>
    <w:rsid w:val="00255C79"/>
    <w:rsid w:val="0030491F"/>
    <w:rsid w:val="008965ED"/>
    <w:rsid w:val="00994B04"/>
    <w:rsid w:val="00A5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E7E55"/>
  <w15:docId w15:val="{A094D7EE-8EFC-41D6-88DB-01C418D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1">
    <w:name w:val="heading 1"/>
    <w:next w:val="Normal"/>
    <w:uiPriority w:val="9"/>
    <w:qFormat/>
    <w:pPr>
      <w:keepNext/>
      <w:outlineLvl w:val="0"/>
    </w:pPr>
    <w:rPr>
      <w:rFonts w:ascii="Arial" w:hAnsi="Arial" w:cs="Arial Unicode MS"/>
      <w:color w:val="000000"/>
      <w:sz w:val="32"/>
      <w:szCs w:val="3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Earle</dc:creator>
  <cp:lastModifiedBy>Julia Earle</cp:lastModifiedBy>
  <cp:revision>2</cp:revision>
  <dcterms:created xsi:type="dcterms:W3CDTF">2026-06-17T05:58:00Z</dcterms:created>
  <dcterms:modified xsi:type="dcterms:W3CDTF">2026-06-17T05:58:00Z</dcterms:modified>
</cp:coreProperties>
</file>